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8" w:rsidRDefault="00AA62D8" w:rsidP="00B436FE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-337820</wp:posOffset>
            </wp:positionV>
            <wp:extent cx="1666875" cy="1000125"/>
            <wp:effectExtent l="19050" t="0" r="9525" b="0"/>
            <wp:wrapNone/>
            <wp:docPr id="2" name="Obraz 1" descr="phpThumb_generated_thumbnail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Thumb_generated_thumbnailjpg.jpg"/>
                    <pic:cNvPicPr/>
                  </pic:nvPicPr>
                  <pic:blipFill>
                    <a:blip r:embed="rId5" cstate="print"/>
                    <a:srcRect l="25951" t="25214" r="2595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62D8" w:rsidRDefault="00AA62D8" w:rsidP="00B436FE">
      <w:pPr>
        <w:spacing w:after="0"/>
        <w:jc w:val="both"/>
      </w:pPr>
    </w:p>
    <w:p w:rsidR="00B436FE" w:rsidRDefault="00B436FE" w:rsidP="00B436FE">
      <w:pPr>
        <w:spacing w:after="0"/>
        <w:jc w:val="right"/>
      </w:pPr>
    </w:p>
    <w:p w:rsidR="00AA62D8" w:rsidRDefault="00AF76F3" w:rsidP="00B436FE">
      <w:pPr>
        <w:spacing w:after="0"/>
        <w:jc w:val="right"/>
      </w:pPr>
      <w:r>
        <w:t>15</w:t>
      </w:r>
      <w:r w:rsidR="0066198A">
        <w:t xml:space="preserve"> lipca </w:t>
      </w:r>
      <w:r w:rsidR="00AA62D8">
        <w:t>2014r.</w:t>
      </w:r>
    </w:p>
    <w:p w:rsidR="00AA62D8" w:rsidRDefault="00AA62D8" w:rsidP="00B436FE">
      <w:pPr>
        <w:spacing w:after="0"/>
        <w:jc w:val="both"/>
      </w:pPr>
    </w:p>
    <w:p w:rsidR="00B436FE" w:rsidRDefault="00B436FE" w:rsidP="00B436FE">
      <w:pPr>
        <w:spacing w:after="0"/>
        <w:jc w:val="both"/>
        <w:rPr>
          <w:b/>
          <w:sz w:val="24"/>
          <w:szCs w:val="24"/>
        </w:rPr>
      </w:pPr>
    </w:p>
    <w:p w:rsidR="0086633C" w:rsidRPr="00543EBC" w:rsidRDefault="00AA62D8" w:rsidP="00B436FE">
      <w:pPr>
        <w:spacing w:after="0"/>
        <w:jc w:val="both"/>
        <w:rPr>
          <w:b/>
          <w:sz w:val="28"/>
          <w:szCs w:val="28"/>
        </w:rPr>
      </w:pPr>
      <w:r w:rsidRPr="00543EBC">
        <w:rPr>
          <w:b/>
          <w:sz w:val="28"/>
          <w:szCs w:val="28"/>
        </w:rPr>
        <w:t>Łódzkie ma pomysł!</w:t>
      </w:r>
    </w:p>
    <w:p w:rsidR="00B436FE" w:rsidRPr="00956408" w:rsidRDefault="00B436FE" w:rsidP="00B436FE">
      <w:pPr>
        <w:spacing w:after="0"/>
        <w:jc w:val="both"/>
        <w:rPr>
          <w:b/>
          <w:sz w:val="24"/>
          <w:szCs w:val="24"/>
        </w:rPr>
      </w:pPr>
    </w:p>
    <w:p w:rsidR="00DF6EB8" w:rsidRDefault="00232E34" w:rsidP="00B436FE">
      <w:pPr>
        <w:spacing w:after="0"/>
        <w:jc w:val="both"/>
        <w:rPr>
          <w:color w:val="000000"/>
        </w:rPr>
      </w:pPr>
      <w:r w:rsidRPr="00232E34">
        <w:rPr>
          <w:b/>
          <w:color w:val="000000"/>
        </w:rPr>
        <w:t xml:space="preserve">Urząd Marszałkowski Województwa Łódzkiego zaprasza wszystkich mieszkańców do udziału w konkursie </w:t>
      </w:r>
      <w:r w:rsidR="00176E67">
        <w:rPr>
          <w:b/>
          <w:color w:val="000000"/>
        </w:rPr>
        <w:t>„</w:t>
      </w:r>
      <w:r w:rsidRPr="00232E34">
        <w:rPr>
          <w:b/>
          <w:color w:val="000000"/>
        </w:rPr>
        <w:t>Łódzkie ma pomysł!</w:t>
      </w:r>
      <w:r w:rsidR="00176E67">
        <w:rPr>
          <w:b/>
          <w:color w:val="000000"/>
        </w:rPr>
        <w:t xml:space="preserve">”, </w:t>
      </w:r>
      <w:r w:rsidRPr="00232E34">
        <w:rPr>
          <w:b/>
          <w:color w:val="000000"/>
        </w:rPr>
        <w:t>organizowany</w:t>
      </w:r>
      <w:r w:rsidR="00176E67">
        <w:rPr>
          <w:b/>
          <w:color w:val="000000"/>
        </w:rPr>
        <w:t xml:space="preserve">m </w:t>
      </w:r>
      <w:r w:rsidRPr="00232E34">
        <w:rPr>
          <w:b/>
          <w:color w:val="000000"/>
        </w:rPr>
        <w:t xml:space="preserve">w ramach kampanii promocyjnej </w:t>
      </w:r>
      <w:r w:rsidR="00176E67">
        <w:rPr>
          <w:b/>
          <w:color w:val="000000"/>
        </w:rPr>
        <w:t>regionu</w:t>
      </w:r>
      <w:r w:rsidRPr="00232E34">
        <w:rPr>
          <w:b/>
          <w:color w:val="000000"/>
        </w:rPr>
        <w:t xml:space="preserve">. </w:t>
      </w:r>
      <w:r w:rsidR="006753E9">
        <w:rPr>
          <w:b/>
          <w:color w:val="000000"/>
        </w:rPr>
        <w:t>Za najbardziej innowacyjny i umożliwiający polepszenie życia mieszkańców projekt zwycięzca otrzyma nagrodę główną w wysokości 50 000 zł.</w:t>
      </w:r>
    </w:p>
    <w:p w:rsidR="00BA03BF" w:rsidRDefault="00BA03BF" w:rsidP="00B436FE">
      <w:pPr>
        <w:spacing w:after="0"/>
        <w:jc w:val="both"/>
        <w:rPr>
          <w:color w:val="000000"/>
        </w:rPr>
      </w:pPr>
    </w:p>
    <w:p w:rsidR="00DF6EB8" w:rsidRPr="00A82211" w:rsidRDefault="00F466A5" w:rsidP="00B436FE">
      <w:pPr>
        <w:spacing w:after="0"/>
        <w:jc w:val="both"/>
      </w:pPr>
      <w:r>
        <w:rPr>
          <w:color w:val="000000"/>
        </w:rPr>
        <w:t xml:space="preserve">Innowacyjność kampanii polega </w:t>
      </w:r>
      <w:r w:rsidR="00A82211">
        <w:rPr>
          <w:color w:val="000000"/>
        </w:rPr>
        <w:t>na oparciu jej na idei konkursu.</w:t>
      </w:r>
      <w:r>
        <w:rPr>
          <w:color w:val="000000"/>
        </w:rPr>
        <w:t xml:space="preserve"> </w:t>
      </w:r>
      <w:r w:rsidR="00A82211">
        <w:t xml:space="preserve">Celem konkursu </w:t>
      </w:r>
      <w:r w:rsidR="00A82211" w:rsidRPr="002B5569">
        <w:rPr>
          <w:b/>
        </w:rPr>
        <w:t>Łódzkie ma pomysł!</w:t>
      </w:r>
      <w:r w:rsidR="00A82211">
        <w:t xml:space="preserve"> jest aktywizacja mieszkańców województwa do dzielenia się swoimi pomysłami na uczynienie życia społeczności lokalnej lżejszym i przyjemniejszym. Takie działania podjęte w kampanii, </w:t>
      </w:r>
      <w:r>
        <w:rPr>
          <w:color w:val="000000"/>
        </w:rPr>
        <w:t xml:space="preserve">to krok w stronę </w:t>
      </w:r>
      <w:r w:rsidRPr="00BF742D">
        <w:rPr>
          <w:b/>
          <w:color w:val="000000"/>
        </w:rPr>
        <w:t>partycypacji społecznej 2.0</w:t>
      </w:r>
      <w:r w:rsidR="00DD76BF">
        <w:rPr>
          <w:b/>
          <w:color w:val="000000"/>
        </w:rPr>
        <w:t>, bezpośredniego zaangażowania mieszkańców</w:t>
      </w:r>
      <w:r>
        <w:rPr>
          <w:color w:val="000000"/>
        </w:rPr>
        <w:t>.</w:t>
      </w:r>
      <w:r w:rsidR="00BF742D">
        <w:rPr>
          <w:color w:val="000000"/>
        </w:rPr>
        <w:t xml:space="preserve"> </w:t>
      </w:r>
    </w:p>
    <w:p w:rsidR="00A82211" w:rsidRDefault="00A82211" w:rsidP="00176422">
      <w:pPr>
        <w:spacing w:after="0"/>
        <w:jc w:val="both"/>
      </w:pPr>
    </w:p>
    <w:p w:rsidR="0054735D" w:rsidRDefault="002B5569" w:rsidP="00176422">
      <w:pPr>
        <w:pStyle w:val="Tekstkomentarza"/>
        <w:jc w:val="both"/>
        <w:rPr>
          <w:sz w:val="22"/>
          <w:szCs w:val="22"/>
        </w:rPr>
      </w:pPr>
      <w:r w:rsidRPr="00687089">
        <w:rPr>
          <w:sz w:val="22"/>
          <w:szCs w:val="22"/>
        </w:rPr>
        <w:t xml:space="preserve">Konkurs </w:t>
      </w:r>
      <w:r w:rsidR="00BF742D" w:rsidRPr="00687089">
        <w:rPr>
          <w:sz w:val="22"/>
          <w:szCs w:val="22"/>
        </w:rPr>
        <w:t xml:space="preserve">ma również </w:t>
      </w:r>
      <w:r w:rsidRPr="00687089">
        <w:rPr>
          <w:sz w:val="22"/>
          <w:szCs w:val="22"/>
        </w:rPr>
        <w:t xml:space="preserve">promować </w:t>
      </w:r>
      <w:r w:rsidR="00BF742D" w:rsidRPr="00687089">
        <w:rPr>
          <w:b/>
          <w:sz w:val="22"/>
          <w:szCs w:val="22"/>
        </w:rPr>
        <w:t xml:space="preserve">design </w:t>
      </w:r>
      <w:proofErr w:type="spellStart"/>
      <w:r w:rsidR="00BF742D" w:rsidRPr="00687089">
        <w:rPr>
          <w:b/>
          <w:sz w:val="22"/>
          <w:szCs w:val="22"/>
        </w:rPr>
        <w:t>thinking</w:t>
      </w:r>
      <w:proofErr w:type="spellEnd"/>
      <w:r w:rsidR="00BF742D" w:rsidRPr="00687089">
        <w:rPr>
          <w:sz w:val="22"/>
          <w:szCs w:val="22"/>
        </w:rPr>
        <w:t xml:space="preserve">, czyli </w:t>
      </w:r>
      <w:r w:rsidR="00BF742D" w:rsidRPr="00687089">
        <w:rPr>
          <w:b/>
          <w:sz w:val="22"/>
          <w:szCs w:val="22"/>
        </w:rPr>
        <w:t>m</w:t>
      </w:r>
      <w:r w:rsidRPr="00687089">
        <w:rPr>
          <w:b/>
          <w:sz w:val="22"/>
          <w:szCs w:val="22"/>
        </w:rPr>
        <w:t>yśleni</w:t>
      </w:r>
      <w:r w:rsidR="00BF742D" w:rsidRPr="00687089">
        <w:rPr>
          <w:b/>
          <w:sz w:val="22"/>
          <w:szCs w:val="22"/>
        </w:rPr>
        <w:t>e projektowe</w:t>
      </w:r>
      <w:r w:rsidR="00BF742D" w:rsidRPr="00687089">
        <w:rPr>
          <w:sz w:val="22"/>
          <w:szCs w:val="22"/>
        </w:rPr>
        <w:t xml:space="preserve"> wśród mieszkańców Ł</w:t>
      </w:r>
      <w:r w:rsidRPr="00687089">
        <w:rPr>
          <w:sz w:val="22"/>
          <w:szCs w:val="22"/>
        </w:rPr>
        <w:t>ódzkiego i zachęcać ich do tworzenia projektów na nim opartych.</w:t>
      </w:r>
      <w:r w:rsidR="0027051E" w:rsidRPr="00687089">
        <w:rPr>
          <w:sz w:val="22"/>
          <w:szCs w:val="22"/>
        </w:rPr>
        <w:t xml:space="preserve"> </w:t>
      </w:r>
      <w:r w:rsidR="003C2246">
        <w:rPr>
          <w:sz w:val="22"/>
          <w:szCs w:val="22"/>
        </w:rPr>
        <w:t>– Chcielibyśmy, aby to sami mieszkańcy stawiali</w:t>
      </w:r>
      <w:r w:rsidR="00193A6F">
        <w:rPr>
          <w:sz w:val="22"/>
          <w:szCs w:val="22"/>
        </w:rPr>
        <w:t xml:space="preserve"> sobie cele</w:t>
      </w:r>
      <w:r w:rsidR="003C2246">
        <w:rPr>
          <w:sz w:val="22"/>
          <w:szCs w:val="22"/>
        </w:rPr>
        <w:t xml:space="preserve">, </w:t>
      </w:r>
      <w:r w:rsidR="00D70C25">
        <w:rPr>
          <w:sz w:val="22"/>
          <w:szCs w:val="22"/>
        </w:rPr>
        <w:t>myśleli o regionie, mówili o jego problemach i próbowali podsuwać</w:t>
      </w:r>
      <w:r w:rsidR="003C2246">
        <w:rPr>
          <w:sz w:val="22"/>
          <w:szCs w:val="22"/>
        </w:rPr>
        <w:t xml:space="preserve"> rozwiązania – tłumaczy </w:t>
      </w:r>
      <w:r w:rsidR="003C2246" w:rsidRPr="003C2246">
        <w:rPr>
          <w:b/>
          <w:color w:val="000000"/>
          <w:sz w:val="22"/>
          <w:szCs w:val="22"/>
        </w:rPr>
        <w:t>Marszałek Województwa Łódzkiego, Witold Stępień.</w:t>
      </w:r>
      <w:r w:rsidR="00193A6F" w:rsidRPr="003C2246">
        <w:rPr>
          <w:sz w:val="22"/>
          <w:szCs w:val="22"/>
        </w:rPr>
        <w:t xml:space="preserve"> </w:t>
      </w:r>
    </w:p>
    <w:p w:rsidR="00193A6F" w:rsidRPr="0054735D" w:rsidRDefault="0054735D" w:rsidP="00176422">
      <w:pPr>
        <w:pStyle w:val="Tekstkomentarza"/>
        <w:jc w:val="both"/>
      </w:pPr>
      <w:r>
        <w:rPr>
          <w:sz w:val="22"/>
          <w:szCs w:val="22"/>
        </w:rPr>
        <w:t>–</w:t>
      </w:r>
      <w:r w:rsidR="00193A6F" w:rsidRPr="003C2246">
        <w:rPr>
          <w:sz w:val="22"/>
          <w:szCs w:val="22"/>
        </w:rPr>
        <w:t xml:space="preserve"> </w:t>
      </w:r>
      <w:r w:rsidR="003C2246">
        <w:rPr>
          <w:sz w:val="22"/>
          <w:szCs w:val="22"/>
        </w:rPr>
        <w:t>M</w:t>
      </w:r>
      <w:r w:rsidR="00193A6F">
        <w:rPr>
          <w:sz w:val="22"/>
          <w:szCs w:val="22"/>
        </w:rPr>
        <w:t xml:space="preserve">odel design </w:t>
      </w:r>
      <w:proofErr w:type="spellStart"/>
      <w:r w:rsidR="00193A6F">
        <w:rPr>
          <w:sz w:val="22"/>
          <w:szCs w:val="22"/>
        </w:rPr>
        <w:t>t</w:t>
      </w:r>
      <w:r w:rsidR="00193A6F" w:rsidRPr="00193A6F">
        <w:rPr>
          <w:sz w:val="22"/>
          <w:szCs w:val="22"/>
        </w:rPr>
        <w:t>hinking</w:t>
      </w:r>
      <w:proofErr w:type="spellEnd"/>
      <w:r w:rsidR="00193A6F" w:rsidRPr="00193A6F">
        <w:rPr>
          <w:sz w:val="22"/>
          <w:szCs w:val="22"/>
        </w:rPr>
        <w:t xml:space="preserve"> skupia się na przyszłości, na tym, co w niej mogłoby okazać się wartościowym do osiągnięcia celem. </w:t>
      </w:r>
      <w:r w:rsidR="00DC2F64">
        <w:rPr>
          <w:sz w:val="22"/>
          <w:szCs w:val="22"/>
        </w:rPr>
        <w:t xml:space="preserve">To sami mieszkańcy tworzą i analizują własne pomysły dla </w:t>
      </w:r>
      <w:r w:rsidR="001D1C92">
        <w:rPr>
          <w:sz w:val="22"/>
          <w:szCs w:val="22"/>
        </w:rPr>
        <w:t xml:space="preserve">różnych </w:t>
      </w:r>
      <w:r w:rsidR="00DC2F64">
        <w:rPr>
          <w:sz w:val="22"/>
          <w:szCs w:val="22"/>
        </w:rPr>
        <w:t>rozwiązań, aby ułatwić ży</w:t>
      </w:r>
      <w:r>
        <w:rPr>
          <w:sz w:val="22"/>
          <w:szCs w:val="22"/>
        </w:rPr>
        <w:t xml:space="preserve">cie nie tylko w swoim regionie – dodaje </w:t>
      </w:r>
      <w:r w:rsidRPr="0054735D">
        <w:rPr>
          <w:b/>
          <w:sz w:val="22"/>
          <w:szCs w:val="22"/>
        </w:rPr>
        <w:t>Maciej Łaski, p.o. Dyrektor Departamentu Promocji i Współpracy Zagranicznej</w:t>
      </w:r>
      <w:r w:rsidRPr="0054735D">
        <w:rPr>
          <w:sz w:val="22"/>
          <w:szCs w:val="22"/>
        </w:rPr>
        <w:t xml:space="preserve"> Urzędu Marszałkowskiego Województwa Łódzkiego.</w:t>
      </w:r>
      <w:r>
        <w:t xml:space="preserve"> </w:t>
      </w:r>
      <w:bookmarkStart w:id="0" w:name="_GoBack"/>
      <w:bookmarkEnd w:id="0"/>
    </w:p>
    <w:p w:rsidR="002B5569" w:rsidRDefault="0027051E" w:rsidP="00B436F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687089">
        <w:rPr>
          <w:rFonts w:asciiTheme="minorHAnsi" w:hAnsiTheme="minorHAnsi"/>
          <w:sz w:val="22"/>
          <w:szCs w:val="22"/>
        </w:rPr>
        <w:t>Przykładem myślenia projektowego jest</w:t>
      </w:r>
      <w:r w:rsidR="00687089" w:rsidRPr="00687089">
        <w:rPr>
          <w:rFonts w:asciiTheme="minorHAnsi" w:hAnsiTheme="minorHAnsi"/>
          <w:sz w:val="22"/>
          <w:szCs w:val="22"/>
        </w:rPr>
        <w:t xml:space="preserve"> </w:t>
      </w:r>
      <w:r w:rsidR="00B32FEE">
        <w:rPr>
          <w:rFonts w:asciiTheme="minorHAnsi" w:hAnsiTheme="minorHAnsi"/>
          <w:sz w:val="22"/>
          <w:szCs w:val="22"/>
        </w:rPr>
        <w:t xml:space="preserve">m.in. </w:t>
      </w:r>
      <w:proofErr w:type="spellStart"/>
      <w:r w:rsidR="00687089" w:rsidRPr="00687089">
        <w:rPr>
          <w:rStyle w:val="Pogrubienie"/>
          <w:rFonts w:asciiTheme="minorHAnsi" w:hAnsiTheme="minorHAnsi"/>
          <w:sz w:val="22"/>
          <w:szCs w:val="22"/>
        </w:rPr>
        <w:t>Listonic</w:t>
      </w:r>
      <w:proofErr w:type="spellEnd"/>
      <w:r w:rsidR="000D1083">
        <w:rPr>
          <w:rFonts w:asciiTheme="minorHAnsi" w:hAnsiTheme="minorHAnsi"/>
          <w:sz w:val="22"/>
          <w:szCs w:val="22"/>
        </w:rPr>
        <w:t>. To w</w:t>
      </w:r>
      <w:r w:rsidR="00687089" w:rsidRPr="00687089">
        <w:rPr>
          <w:rFonts w:asciiTheme="minorHAnsi" w:hAnsiTheme="minorHAnsi"/>
          <w:sz w:val="22"/>
          <w:szCs w:val="22"/>
        </w:rPr>
        <w:t>spólne dzieło zespołu młodych, łódzkich informatyków, którzy stworzyli system łatwych w obsłudze, mobilnych list zakupów dedykowanych rodzinom, grupom przyjaciół</w:t>
      </w:r>
      <w:r w:rsidR="000D1083">
        <w:rPr>
          <w:rFonts w:asciiTheme="minorHAnsi" w:hAnsiTheme="minorHAnsi"/>
          <w:sz w:val="22"/>
          <w:szCs w:val="22"/>
        </w:rPr>
        <w:t xml:space="preserve">, czyli </w:t>
      </w:r>
      <w:r w:rsidR="00687089" w:rsidRPr="00687089">
        <w:rPr>
          <w:rFonts w:asciiTheme="minorHAnsi" w:hAnsiTheme="minorHAnsi"/>
          <w:sz w:val="22"/>
          <w:szCs w:val="22"/>
        </w:rPr>
        <w:t>wszystkim, którzy robią wspólnie zakupy.</w:t>
      </w:r>
      <w:r w:rsidR="00BA03BF">
        <w:rPr>
          <w:rFonts w:asciiTheme="minorHAnsi" w:hAnsiTheme="minorHAnsi"/>
          <w:sz w:val="22"/>
          <w:szCs w:val="22"/>
        </w:rPr>
        <w:t xml:space="preserve"> </w:t>
      </w:r>
      <w:r w:rsidR="000D4303">
        <w:rPr>
          <w:rFonts w:asciiTheme="minorHAnsi" w:hAnsiTheme="minorHAnsi"/>
          <w:sz w:val="22"/>
          <w:szCs w:val="22"/>
        </w:rPr>
        <w:t xml:space="preserve">– </w:t>
      </w:r>
      <w:r w:rsidR="000D4303" w:rsidRPr="000D4303">
        <w:rPr>
          <w:rFonts w:asciiTheme="minorHAnsi" w:hAnsiTheme="minorHAnsi"/>
          <w:sz w:val="22"/>
          <w:szCs w:val="22"/>
        </w:rPr>
        <w:t xml:space="preserve">Od początku wiedzieliśmy, że </w:t>
      </w:r>
      <w:proofErr w:type="spellStart"/>
      <w:r w:rsidR="000D4303" w:rsidRPr="000D4303">
        <w:rPr>
          <w:rFonts w:asciiTheme="minorHAnsi" w:hAnsiTheme="minorHAnsi"/>
          <w:sz w:val="22"/>
          <w:szCs w:val="22"/>
        </w:rPr>
        <w:t>Listonic</w:t>
      </w:r>
      <w:proofErr w:type="spellEnd"/>
      <w:r w:rsidR="000D4303" w:rsidRPr="000D4303">
        <w:rPr>
          <w:rFonts w:asciiTheme="minorHAnsi" w:hAnsiTheme="minorHAnsi"/>
          <w:sz w:val="22"/>
          <w:szCs w:val="22"/>
        </w:rPr>
        <w:t xml:space="preserve"> jest lepszą alternatywą od kartki i długopisu ale zmienianie przyzwyczajeń jest bardzo ciężkim zadaniem. </w:t>
      </w:r>
      <w:proofErr w:type="spellStart"/>
      <w:r w:rsidR="000D4303" w:rsidRPr="000D4303">
        <w:rPr>
          <w:rFonts w:asciiTheme="minorHAnsi" w:hAnsiTheme="minorHAnsi"/>
          <w:sz w:val="22"/>
          <w:szCs w:val="22"/>
        </w:rPr>
        <w:t>Listonic</w:t>
      </w:r>
      <w:proofErr w:type="spellEnd"/>
      <w:r w:rsidR="000D4303" w:rsidRPr="000D4303">
        <w:rPr>
          <w:rFonts w:asciiTheme="minorHAnsi" w:hAnsiTheme="minorHAnsi"/>
          <w:sz w:val="22"/>
          <w:szCs w:val="22"/>
        </w:rPr>
        <w:t xml:space="preserve"> osiągnął sukces ponieważ wychodzi na przeciw oczekiwaniom użytkowników i za swój cel stawia sobie ich zadowolenie</w:t>
      </w:r>
      <w:r w:rsidR="000D4303">
        <w:rPr>
          <w:rFonts w:asciiTheme="minorHAnsi" w:hAnsiTheme="minorHAnsi"/>
          <w:sz w:val="22"/>
          <w:szCs w:val="22"/>
        </w:rPr>
        <w:t xml:space="preserve"> – mówi Zofia Lach z firmy </w:t>
      </w:r>
      <w:proofErr w:type="spellStart"/>
      <w:r w:rsidR="000D4303">
        <w:rPr>
          <w:rFonts w:asciiTheme="minorHAnsi" w:hAnsiTheme="minorHAnsi"/>
          <w:sz w:val="22"/>
          <w:szCs w:val="22"/>
        </w:rPr>
        <w:t>Listonic</w:t>
      </w:r>
      <w:proofErr w:type="spellEnd"/>
      <w:r w:rsidR="000D4303">
        <w:rPr>
          <w:rFonts w:asciiTheme="minorHAnsi" w:hAnsiTheme="minorHAnsi"/>
          <w:sz w:val="22"/>
          <w:szCs w:val="22"/>
        </w:rPr>
        <w:t>.</w:t>
      </w:r>
    </w:p>
    <w:p w:rsidR="00DF6EB8" w:rsidRPr="00CC577A" w:rsidRDefault="00DF6EB8" w:rsidP="00B436F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852C67" w:rsidRDefault="0027051E" w:rsidP="00B436FE">
      <w:pPr>
        <w:spacing w:after="0"/>
        <w:jc w:val="both"/>
        <w:rPr>
          <w:color w:val="000000"/>
        </w:rPr>
      </w:pPr>
      <w:r>
        <w:rPr>
          <w:color w:val="000000"/>
        </w:rPr>
        <w:t xml:space="preserve">– </w:t>
      </w:r>
      <w:r w:rsidR="00852C67">
        <w:rPr>
          <w:color w:val="000000"/>
        </w:rPr>
        <w:t xml:space="preserve">Mieszkańcy województwa od lat udowadniają, że dzięki błyskotliwym pomysłom i myśleniu projektowemu, nie </w:t>
      </w:r>
      <w:r>
        <w:rPr>
          <w:color w:val="000000"/>
        </w:rPr>
        <w:t>ma dla nich rzeczy niemożliwych, dlatego tym razem również czekamy na ciekawe i innowacyjne projekty – mówi</w:t>
      </w:r>
      <w:r w:rsidR="0046025E">
        <w:rPr>
          <w:color w:val="000000"/>
        </w:rPr>
        <w:t xml:space="preserve"> Witold Stępień, M</w:t>
      </w:r>
      <w:r w:rsidR="0088767A">
        <w:rPr>
          <w:color w:val="000000"/>
        </w:rPr>
        <w:t>arszałek</w:t>
      </w:r>
      <w:r w:rsidR="0046025E">
        <w:rPr>
          <w:color w:val="000000"/>
        </w:rPr>
        <w:t xml:space="preserve"> Województwa Łódzkiego</w:t>
      </w:r>
      <w:r w:rsidR="0088767A">
        <w:rPr>
          <w:color w:val="000000"/>
        </w:rPr>
        <w:t>.</w:t>
      </w:r>
    </w:p>
    <w:p w:rsidR="00DF6EB8" w:rsidRDefault="00DF6EB8" w:rsidP="00B436FE">
      <w:pPr>
        <w:spacing w:after="0"/>
        <w:jc w:val="both"/>
        <w:rPr>
          <w:b/>
        </w:rPr>
      </w:pPr>
    </w:p>
    <w:p w:rsidR="00DF6EB8" w:rsidRDefault="00961418" w:rsidP="00B436FE">
      <w:pPr>
        <w:spacing w:after="0"/>
        <w:jc w:val="both"/>
        <w:rPr>
          <w:b/>
        </w:rPr>
      </w:pPr>
      <w:r w:rsidRPr="00C10927">
        <w:rPr>
          <w:b/>
        </w:rPr>
        <w:t xml:space="preserve">Łódzkie ma pomysł! – </w:t>
      </w:r>
      <w:r w:rsidR="00BA03BF">
        <w:rPr>
          <w:b/>
        </w:rPr>
        <w:t>konkurs dla pomysłowych mieszkańców</w:t>
      </w:r>
    </w:p>
    <w:p w:rsidR="00147EE7" w:rsidRDefault="006B1A44" w:rsidP="00B436FE">
      <w:pPr>
        <w:spacing w:after="0"/>
        <w:jc w:val="both"/>
      </w:pPr>
      <w:r w:rsidRPr="00C10927">
        <w:rPr>
          <w:b/>
        </w:rPr>
        <w:br/>
      </w:r>
      <w:r w:rsidR="00961418">
        <w:t>Zasady konkursu są bardzo proste. Zadaniem uczestników jest w</w:t>
      </w:r>
      <w:r>
        <w:t>ymyśl</w:t>
      </w:r>
      <w:r w:rsidR="00961418">
        <w:t>enie czegoś</w:t>
      </w:r>
      <w:r>
        <w:t xml:space="preserve">, co ułatwi życie </w:t>
      </w:r>
      <w:r w:rsidR="00AA62D8">
        <w:t>wszystkim</w:t>
      </w:r>
      <w:r w:rsidR="00961418">
        <w:t xml:space="preserve"> mieszkańcom Łódzkiego</w:t>
      </w:r>
      <w:r w:rsidR="00AA62D8">
        <w:t>.</w:t>
      </w:r>
      <w:r w:rsidR="00961418">
        <w:t xml:space="preserve"> </w:t>
      </w:r>
      <w:r w:rsidR="00147EE7">
        <w:t xml:space="preserve">Projekt i opis swojego pomysłu uczestnicy konkursu będą mogli zgłaszać za pośrednictwem formularza zgłoszeniowego na stronie </w:t>
      </w:r>
      <w:hyperlink r:id="rId6" w:history="1">
        <w:r w:rsidR="00147EE7">
          <w:rPr>
            <w:rStyle w:val="Hipercze"/>
          </w:rPr>
          <w:t>www.lodzkiemapomysl.pl</w:t>
        </w:r>
      </w:hyperlink>
    </w:p>
    <w:p w:rsidR="00F17DA3" w:rsidRDefault="00F17DA3" w:rsidP="00B436FE">
      <w:pPr>
        <w:spacing w:after="0"/>
        <w:jc w:val="both"/>
      </w:pPr>
    </w:p>
    <w:p w:rsidR="00F17DA3" w:rsidRPr="00DF6EB8" w:rsidRDefault="00F17DA3" w:rsidP="00B436FE">
      <w:pPr>
        <w:spacing w:after="0"/>
        <w:jc w:val="both"/>
      </w:pPr>
      <w:r>
        <w:lastRenderedPageBreak/>
        <w:t>Konkurs rusza 15 lipca, zgłoszenia przyjmowan</w:t>
      </w:r>
      <w:r w:rsidR="00D6406D">
        <w:t>e będą do 31 sierpnia do godz. 23.59</w:t>
      </w:r>
      <w:r>
        <w:t>.</w:t>
      </w:r>
    </w:p>
    <w:p w:rsidR="00D23379" w:rsidRDefault="00D23379" w:rsidP="00B436FE">
      <w:pPr>
        <w:spacing w:after="0"/>
        <w:jc w:val="both"/>
      </w:pPr>
    </w:p>
    <w:p w:rsidR="00852C67" w:rsidRDefault="006D4428" w:rsidP="00B436FE">
      <w:pPr>
        <w:spacing w:after="0"/>
        <w:jc w:val="both"/>
        <w:rPr>
          <w:b/>
        </w:rPr>
      </w:pPr>
      <w:r w:rsidRPr="009B7139">
        <w:rPr>
          <w:b/>
        </w:rPr>
        <w:t>Jury</w:t>
      </w:r>
      <w:r w:rsidR="009B7139">
        <w:rPr>
          <w:b/>
        </w:rPr>
        <w:t xml:space="preserve"> konkursu</w:t>
      </w:r>
    </w:p>
    <w:p w:rsidR="00B436FE" w:rsidRDefault="00B436FE" w:rsidP="00B436FE">
      <w:pPr>
        <w:spacing w:after="0"/>
        <w:jc w:val="both"/>
        <w:rPr>
          <w:b/>
        </w:rPr>
      </w:pPr>
    </w:p>
    <w:p w:rsidR="00147EE7" w:rsidRDefault="00765F3B" w:rsidP="00B436FE">
      <w:pPr>
        <w:spacing w:after="0"/>
        <w:jc w:val="both"/>
      </w:pPr>
      <w:r>
        <w:t xml:space="preserve">Podczas wyboru zwycięskich projektów jury będzie kierowało się </w:t>
      </w:r>
      <w:r w:rsidR="00EB3224">
        <w:t>takimi kryteriami, jak</w:t>
      </w:r>
      <w:r>
        <w:t xml:space="preserve"> </w:t>
      </w:r>
      <w:r w:rsidR="009C543B" w:rsidRPr="009C543B">
        <w:rPr>
          <w:b/>
        </w:rPr>
        <w:t xml:space="preserve">innowacyjność </w:t>
      </w:r>
      <w:r w:rsidR="009C543B">
        <w:t xml:space="preserve">– pomysł musi być oryginalny, </w:t>
      </w:r>
      <w:r w:rsidR="009C543B" w:rsidRPr="009C543B">
        <w:rPr>
          <w:b/>
        </w:rPr>
        <w:t>istotność i użyteczność</w:t>
      </w:r>
      <w:r w:rsidR="009C543B">
        <w:t xml:space="preserve"> – projekt powinien odpowiadać na realne potrzeby mieszkańców Łódzkiego, </w:t>
      </w:r>
      <w:r w:rsidR="009C543B" w:rsidRPr="009C543B">
        <w:rPr>
          <w:b/>
        </w:rPr>
        <w:t>zasięg</w:t>
      </w:r>
      <w:r w:rsidR="009C543B">
        <w:t xml:space="preserve"> – pomysł powinien być korzyścią dla </w:t>
      </w:r>
      <w:r w:rsidR="004865D9">
        <w:t>innych</w:t>
      </w:r>
      <w:r w:rsidR="009C543B">
        <w:t xml:space="preserve"> osób, </w:t>
      </w:r>
      <w:r w:rsidR="004865D9">
        <w:t xml:space="preserve">które zwracają uwagę na innowacyjne rozwiązania, </w:t>
      </w:r>
      <w:r w:rsidR="009C543B" w:rsidRPr="009C543B">
        <w:rPr>
          <w:b/>
        </w:rPr>
        <w:t>wykonalność</w:t>
      </w:r>
      <w:r w:rsidR="009C543B">
        <w:t xml:space="preserve"> – uczestnik musi udowodnić, że jego projekt można zrealizować. </w:t>
      </w:r>
      <w:r w:rsidR="00147EE7">
        <w:t xml:space="preserve"> </w:t>
      </w:r>
    </w:p>
    <w:p w:rsidR="009C543B" w:rsidRDefault="009C543B" w:rsidP="00B436FE">
      <w:pPr>
        <w:spacing w:after="0"/>
        <w:jc w:val="both"/>
      </w:pPr>
    </w:p>
    <w:p w:rsidR="00EB3224" w:rsidRDefault="00765F3B" w:rsidP="00B436FE">
      <w:pPr>
        <w:spacing w:after="0"/>
        <w:jc w:val="both"/>
      </w:pPr>
      <w:r>
        <w:t xml:space="preserve">W jury konkursu Łódzkie ma pomysł! zasiądą: </w:t>
      </w:r>
    </w:p>
    <w:p w:rsidR="00EB3224" w:rsidRDefault="004865D9" w:rsidP="00B436FE">
      <w:pPr>
        <w:spacing w:after="0"/>
        <w:jc w:val="both"/>
      </w:pPr>
      <w:r>
        <w:t>Marszałek Województwa Ł</w:t>
      </w:r>
      <w:r w:rsidR="00765F3B">
        <w:t xml:space="preserve">ódzkiego </w:t>
      </w:r>
      <w:r w:rsidR="00765F3B" w:rsidRPr="006A507D">
        <w:rPr>
          <w:b/>
        </w:rPr>
        <w:t>Witold Stępień</w:t>
      </w:r>
      <w:r w:rsidR="001F0BA8">
        <w:t xml:space="preserve"> –przewodniczący jury</w:t>
      </w:r>
      <w:r w:rsidR="00765F3B">
        <w:t xml:space="preserve">, </w:t>
      </w:r>
    </w:p>
    <w:p w:rsidR="00765F3B" w:rsidRDefault="00765F3B" w:rsidP="00B436FE">
      <w:pPr>
        <w:spacing w:after="0"/>
        <w:jc w:val="both"/>
      </w:pPr>
      <w:r w:rsidRPr="006A507D">
        <w:rPr>
          <w:b/>
        </w:rPr>
        <w:t xml:space="preserve">Tomasz </w:t>
      </w:r>
      <w:proofErr w:type="spellStart"/>
      <w:r w:rsidRPr="006A507D">
        <w:rPr>
          <w:b/>
        </w:rPr>
        <w:t>Strojecki</w:t>
      </w:r>
      <w:proofErr w:type="spellEnd"/>
      <w:r w:rsidR="001F0BA8">
        <w:t xml:space="preserve">, </w:t>
      </w:r>
      <w:proofErr w:type="spellStart"/>
      <w:r w:rsidR="001F0BA8">
        <w:t>coach</w:t>
      </w:r>
      <w:proofErr w:type="spellEnd"/>
      <w:r w:rsidR="001F0BA8">
        <w:t>, trener biznesu</w:t>
      </w:r>
      <w:r w:rsidR="009043BD">
        <w:t xml:space="preserve"> – wiceprzewodniczący jury</w:t>
      </w:r>
      <w:r w:rsidR="001F0BA8">
        <w:t xml:space="preserve"> </w:t>
      </w:r>
      <w:r w:rsidR="006A507D">
        <w:t>oraz przedstawiciele</w:t>
      </w:r>
      <w:r w:rsidR="00EB3224">
        <w:t>:</w:t>
      </w:r>
      <w:r w:rsidR="006A507D">
        <w:t xml:space="preserve"> </w:t>
      </w:r>
      <w:r w:rsidR="006A507D" w:rsidRPr="009C543B">
        <w:rPr>
          <w:b/>
        </w:rPr>
        <w:t>Filharmonii</w:t>
      </w:r>
      <w:r w:rsidR="00EB3224" w:rsidRPr="009C543B">
        <w:rPr>
          <w:b/>
        </w:rPr>
        <w:t xml:space="preserve"> Łódzkiej</w:t>
      </w:r>
      <w:r w:rsidR="006A507D">
        <w:t xml:space="preserve">, </w:t>
      </w:r>
      <w:r w:rsidR="00AF76F3" w:rsidRPr="00AF76F3">
        <w:rPr>
          <w:b/>
        </w:rPr>
        <w:t>Łódzkiej Agencji Rozwoju Regionalnego</w:t>
      </w:r>
      <w:r w:rsidR="00AF76F3">
        <w:t xml:space="preserve">, </w:t>
      </w:r>
      <w:r w:rsidR="0054735D">
        <w:rPr>
          <w:b/>
        </w:rPr>
        <w:t>Łódzkiej Izby Przemysłowo-Handlowej</w:t>
      </w:r>
      <w:r w:rsidR="006A507D">
        <w:t xml:space="preserve"> i firmy </w:t>
      </w:r>
      <w:proofErr w:type="spellStart"/>
      <w:r w:rsidR="006A507D" w:rsidRPr="009C543B">
        <w:rPr>
          <w:b/>
        </w:rPr>
        <w:t>Listonic</w:t>
      </w:r>
      <w:proofErr w:type="spellEnd"/>
      <w:r w:rsidR="006A507D">
        <w:t>.</w:t>
      </w:r>
    </w:p>
    <w:p w:rsidR="006A23E9" w:rsidRDefault="006A23E9" w:rsidP="00B436FE">
      <w:pPr>
        <w:spacing w:after="0"/>
        <w:jc w:val="both"/>
      </w:pPr>
    </w:p>
    <w:p w:rsidR="00852C67" w:rsidRDefault="00852C67" w:rsidP="00B436FE">
      <w:pPr>
        <w:spacing w:after="0"/>
        <w:jc w:val="both"/>
        <w:rPr>
          <w:b/>
        </w:rPr>
      </w:pPr>
      <w:r w:rsidRPr="00C10927">
        <w:rPr>
          <w:b/>
        </w:rPr>
        <w:t xml:space="preserve">Nagrody </w:t>
      </w:r>
    </w:p>
    <w:p w:rsidR="00B436FE" w:rsidRDefault="00B436FE" w:rsidP="00B436FE">
      <w:pPr>
        <w:spacing w:after="0"/>
        <w:jc w:val="both"/>
        <w:rPr>
          <w:b/>
        </w:rPr>
      </w:pPr>
    </w:p>
    <w:p w:rsidR="00404F36" w:rsidRPr="00404F36" w:rsidRDefault="006A507D" w:rsidP="00B436FE">
      <w:pPr>
        <w:spacing w:after="0"/>
        <w:jc w:val="both"/>
      </w:pPr>
      <w:r w:rsidRPr="006A507D">
        <w:t xml:space="preserve">Nagrodą główną w konkursie Łódzkie ma pomysł! jest </w:t>
      </w:r>
      <w:r w:rsidRPr="00DC3AEB">
        <w:rPr>
          <w:b/>
        </w:rPr>
        <w:t>50 000 zł</w:t>
      </w:r>
      <w:r w:rsidRPr="006A507D">
        <w:t xml:space="preserve"> na wsparcie realizacji zwycięskiego projektu.</w:t>
      </w:r>
      <w:r w:rsidR="00DC3AEB">
        <w:t xml:space="preserve"> </w:t>
      </w:r>
      <w:r w:rsidR="00DC3AEB" w:rsidRPr="00DC3AEB">
        <w:rPr>
          <w:bCs/>
        </w:rPr>
        <w:t>Dodatkowo,</w:t>
      </w:r>
      <w:r w:rsidR="00DC3AEB" w:rsidRPr="00DC3AEB">
        <w:t xml:space="preserve"> c</w:t>
      </w:r>
      <w:r w:rsidR="00404F36" w:rsidRPr="00DC3AEB">
        <w:rPr>
          <w:bCs/>
        </w:rPr>
        <w:t>zworo finalistów</w:t>
      </w:r>
      <w:r w:rsidR="00404F36" w:rsidRPr="00A52266">
        <w:rPr>
          <w:b/>
          <w:bCs/>
        </w:rPr>
        <w:t xml:space="preserve"> </w:t>
      </w:r>
      <w:r w:rsidR="00404F36" w:rsidRPr="00A52266">
        <w:t xml:space="preserve">otrzyma nowoczesne </w:t>
      </w:r>
      <w:r w:rsidR="00404F36" w:rsidRPr="00A52266">
        <w:rPr>
          <w:b/>
          <w:bCs/>
        </w:rPr>
        <w:t>tablety Samsung</w:t>
      </w:r>
      <w:r w:rsidR="00404F36" w:rsidRPr="00A52266">
        <w:t xml:space="preserve">. </w:t>
      </w:r>
      <w:r w:rsidR="00404F36" w:rsidRPr="00407B44">
        <w:rPr>
          <w:bCs/>
        </w:rPr>
        <w:t>Spośród wszystkich uczestników konkursu, czworo otrzyma</w:t>
      </w:r>
      <w:r w:rsidR="00404F36">
        <w:rPr>
          <w:b/>
          <w:bCs/>
        </w:rPr>
        <w:t xml:space="preserve"> nagrodę internautów – </w:t>
      </w:r>
      <w:proofErr w:type="spellStart"/>
      <w:r w:rsidR="00404F36">
        <w:rPr>
          <w:b/>
          <w:bCs/>
        </w:rPr>
        <w:t>smartfony</w:t>
      </w:r>
      <w:proofErr w:type="spellEnd"/>
      <w:r w:rsidR="00404F36">
        <w:rPr>
          <w:b/>
          <w:bCs/>
        </w:rPr>
        <w:t xml:space="preserve"> Nokia </w:t>
      </w:r>
      <w:proofErr w:type="spellStart"/>
      <w:r w:rsidR="00404F36">
        <w:rPr>
          <w:b/>
          <w:bCs/>
        </w:rPr>
        <w:t>Lumia</w:t>
      </w:r>
      <w:proofErr w:type="spellEnd"/>
      <w:r w:rsidR="00404F36">
        <w:rPr>
          <w:b/>
          <w:bCs/>
        </w:rPr>
        <w:t xml:space="preserve"> 1020, </w:t>
      </w:r>
      <w:r w:rsidR="00404F36" w:rsidRPr="00407B44">
        <w:rPr>
          <w:bCs/>
        </w:rPr>
        <w:t>które przyznawane będą za największą liczbę głosów.</w:t>
      </w:r>
      <w:r w:rsidR="00404F36">
        <w:rPr>
          <w:b/>
          <w:bCs/>
        </w:rPr>
        <w:t xml:space="preserve"> </w:t>
      </w:r>
      <w:r w:rsidR="00404F36" w:rsidRPr="00A52266">
        <w:t xml:space="preserve">Jeden z uczestników, którego zgłoszenie zostanie uznane za wzbogacone najlepszym video, otrzyma </w:t>
      </w:r>
      <w:r w:rsidR="00404F36">
        <w:t xml:space="preserve">kamerę </w:t>
      </w:r>
      <w:proofErr w:type="spellStart"/>
      <w:r w:rsidR="00404F36" w:rsidRPr="00A52266">
        <w:rPr>
          <w:b/>
          <w:bCs/>
        </w:rPr>
        <w:t>GoPro</w:t>
      </w:r>
      <w:proofErr w:type="spellEnd"/>
      <w:r w:rsidR="00404F36" w:rsidRPr="00A52266">
        <w:rPr>
          <w:b/>
          <w:bCs/>
        </w:rPr>
        <w:t xml:space="preserve"> HERO3+ Black </w:t>
      </w:r>
      <w:proofErr w:type="spellStart"/>
      <w:r w:rsidR="00404F36" w:rsidRPr="00A52266">
        <w:rPr>
          <w:b/>
          <w:bCs/>
        </w:rPr>
        <w:t>Edition</w:t>
      </w:r>
      <w:proofErr w:type="spellEnd"/>
      <w:r w:rsidR="00404F36">
        <w:rPr>
          <w:b/>
          <w:bCs/>
        </w:rPr>
        <w:t>.</w:t>
      </w:r>
    </w:p>
    <w:p w:rsidR="00B436FE" w:rsidRDefault="00B436FE" w:rsidP="00B436FE">
      <w:pPr>
        <w:spacing w:after="0"/>
        <w:jc w:val="both"/>
        <w:rPr>
          <w:b/>
        </w:rPr>
      </w:pPr>
    </w:p>
    <w:p w:rsidR="00D32641" w:rsidRDefault="00765F3B" w:rsidP="00B436FE">
      <w:pPr>
        <w:spacing w:after="0"/>
        <w:jc w:val="both"/>
        <w:rPr>
          <w:b/>
        </w:rPr>
      </w:pPr>
      <w:proofErr w:type="spellStart"/>
      <w:r w:rsidRPr="00744CEB">
        <w:rPr>
          <w:b/>
        </w:rPr>
        <w:t>Roadshow</w:t>
      </w:r>
      <w:proofErr w:type="spellEnd"/>
    </w:p>
    <w:p w:rsidR="00B436FE" w:rsidRPr="00744CEB" w:rsidRDefault="00B436FE" w:rsidP="00B436FE">
      <w:pPr>
        <w:spacing w:after="0"/>
        <w:jc w:val="both"/>
        <w:rPr>
          <w:u w:val="single"/>
        </w:rPr>
      </w:pPr>
    </w:p>
    <w:p w:rsidR="000804EA" w:rsidRPr="00D32641" w:rsidRDefault="000804EA" w:rsidP="00B436FE">
      <w:pPr>
        <w:spacing w:after="0"/>
        <w:jc w:val="both"/>
        <w:rPr>
          <w:highlight w:val="yellow"/>
        </w:rPr>
      </w:pPr>
      <w:r>
        <w:t xml:space="preserve">W ramach kampanii w 21 lokalizacjach w całym województwie pojawi się specjalny kreatywny namiot, w którym organizowane będą </w:t>
      </w:r>
      <w:r w:rsidRPr="00B436FE">
        <w:rPr>
          <w:b/>
        </w:rPr>
        <w:t xml:space="preserve">darmowe szkolenia z zakresu kreatywnego rozwiązywania </w:t>
      </w:r>
      <w:r w:rsidR="00744CEB" w:rsidRPr="00B436FE">
        <w:rPr>
          <w:b/>
        </w:rPr>
        <w:t>problemów i myślenia projektowego</w:t>
      </w:r>
      <w:r w:rsidR="00744CEB">
        <w:t xml:space="preserve">. Eksperci opowiedzą zainteresowanym mieszkańcom </w:t>
      </w:r>
      <w:r w:rsidRPr="00744CEB">
        <w:t xml:space="preserve">o prostych technikach, </w:t>
      </w:r>
      <w:r w:rsidR="00744CEB" w:rsidRPr="00744CEB">
        <w:t>dzięki którym łatwiej wypracowywać</w:t>
      </w:r>
      <w:r w:rsidRPr="00744CEB">
        <w:t xml:space="preserve"> niecodzienne idee w pracy nad różnymi projektami. Ze specjalistą będzie można również skonsultować swój p</w:t>
      </w:r>
      <w:r w:rsidR="00744CEB" w:rsidRPr="00744CEB">
        <w:t>omysł na zgłoszenie do projektu do konkursu.</w:t>
      </w:r>
    </w:p>
    <w:p w:rsidR="00B436FE" w:rsidRDefault="00B436FE" w:rsidP="00B436FE">
      <w:pPr>
        <w:spacing w:after="0"/>
        <w:jc w:val="both"/>
        <w:rPr>
          <w:b/>
        </w:rPr>
      </w:pPr>
    </w:p>
    <w:p w:rsidR="00156881" w:rsidRDefault="000804EA" w:rsidP="00156881">
      <w:pPr>
        <w:spacing w:after="0"/>
        <w:rPr>
          <w:b/>
        </w:rPr>
      </w:pPr>
      <w:r w:rsidRPr="00B436FE">
        <w:rPr>
          <w:b/>
        </w:rPr>
        <w:t xml:space="preserve">Harmonogram </w:t>
      </w:r>
      <w:proofErr w:type="spellStart"/>
      <w:r w:rsidRPr="00B436FE">
        <w:rPr>
          <w:b/>
        </w:rPr>
        <w:t>roadshow</w:t>
      </w:r>
      <w:proofErr w:type="spellEnd"/>
      <w:r w:rsidRPr="00B436FE">
        <w:rPr>
          <w:b/>
        </w:rPr>
        <w:t xml:space="preserve"> oraz więcej informacji na: </w:t>
      </w:r>
      <w:hyperlink r:id="rId7" w:history="1">
        <w:r w:rsidR="00CC510E" w:rsidRPr="00914046">
          <w:rPr>
            <w:rStyle w:val="Hipercze"/>
            <w:b/>
          </w:rPr>
          <w:t>www.lodzkiemapomysl.pl</w:t>
        </w:r>
      </w:hyperlink>
      <w:r w:rsidR="00CC510E">
        <w:rPr>
          <w:b/>
        </w:rPr>
        <w:t xml:space="preserve"> </w:t>
      </w:r>
    </w:p>
    <w:p w:rsidR="000804EA" w:rsidRPr="00B436FE" w:rsidRDefault="00CC510E" w:rsidP="00156881">
      <w:pPr>
        <w:spacing w:after="0"/>
        <w:rPr>
          <w:b/>
        </w:rPr>
      </w:pPr>
      <w:r>
        <w:rPr>
          <w:b/>
        </w:rPr>
        <w:t xml:space="preserve">i </w:t>
      </w:r>
      <w:hyperlink r:id="rId8" w:history="1">
        <w:r w:rsidR="00156881" w:rsidRPr="00257832">
          <w:rPr>
            <w:rStyle w:val="Hipercze"/>
            <w:b/>
          </w:rPr>
          <w:t>https://www.facebook.com/wojewodztwo.lodzkie</w:t>
        </w:r>
      </w:hyperlink>
      <w:r w:rsidR="00156881">
        <w:rPr>
          <w:b/>
        </w:rPr>
        <w:t xml:space="preserve"> </w:t>
      </w:r>
    </w:p>
    <w:p w:rsidR="00744CEB" w:rsidRDefault="00744CEB" w:rsidP="00B436FE">
      <w:pPr>
        <w:spacing w:after="0"/>
        <w:jc w:val="both"/>
        <w:rPr>
          <w:b/>
          <w:u w:val="single"/>
        </w:rPr>
      </w:pPr>
    </w:p>
    <w:p w:rsidR="00744CEB" w:rsidRDefault="00744CEB" w:rsidP="00B436FE">
      <w:pPr>
        <w:spacing w:after="0"/>
        <w:jc w:val="both"/>
        <w:rPr>
          <w:b/>
          <w:u w:val="single"/>
        </w:rPr>
      </w:pPr>
    </w:p>
    <w:p w:rsidR="00744CEB" w:rsidRDefault="00744CEB" w:rsidP="00B436FE">
      <w:pPr>
        <w:spacing w:after="0"/>
        <w:jc w:val="both"/>
        <w:rPr>
          <w:b/>
          <w:u w:val="single"/>
        </w:rPr>
      </w:pPr>
    </w:p>
    <w:p w:rsidR="00DC7AC7" w:rsidRPr="00DC7AC7" w:rsidRDefault="00DC7AC7" w:rsidP="00B436FE">
      <w:pPr>
        <w:spacing w:after="0"/>
        <w:jc w:val="both"/>
        <w:rPr>
          <w:b/>
          <w:u w:val="single"/>
        </w:rPr>
      </w:pPr>
      <w:r w:rsidRPr="00DC7AC7">
        <w:rPr>
          <w:b/>
          <w:u w:val="single"/>
        </w:rPr>
        <w:t>Kontakt:</w:t>
      </w:r>
      <w:r w:rsidR="00DD76BF" w:rsidRPr="00DD76BF">
        <w:t xml:space="preserve"> </w:t>
      </w:r>
    </w:p>
    <w:p w:rsidR="00DC7AC7" w:rsidRDefault="00DC7AC7" w:rsidP="00B436FE">
      <w:pPr>
        <w:spacing w:after="0" w:line="240" w:lineRule="auto"/>
        <w:jc w:val="both"/>
        <w:rPr>
          <w:color w:val="595959" w:themeColor="text1" w:themeTint="A6"/>
        </w:rPr>
      </w:pPr>
    </w:p>
    <w:p w:rsidR="00DC7AC7" w:rsidRPr="00744CEB" w:rsidRDefault="00DD76BF" w:rsidP="00B436FE">
      <w:pPr>
        <w:spacing w:after="0" w:line="240" w:lineRule="auto"/>
        <w:jc w:val="both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Joanna </w:t>
      </w:r>
      <w:proofErr w:type="spellStart"/>
      <w:r>
        <w:rPr>
          <w:color w:val="595959" w:themeColor="text1" w:themeTint="A6"/>
          <w:sz w:val="20"/>
          <w:szCs w:val="20"/>
        </w:rPr>
        <w:t>Blewąska</w:t>
      </w:r>
      <w:proofErr w:type="spellEnd"/>
    </w:p>
    <w:p w:rsidR="00DC7AC7" w:rsidRPr="00744CEB" w:rsidRDefault="00DD76BF" w:rsidP="00B436FE">
      <w:pPr>
        <w:spacing w:after="0" w:line="240" w:lineRule="auto"/>
        <w:jc w:val="both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Rzecznik Marszałka Województwa Łódzkiego</w:t>
      </w:r>
    </w:p>
    <w:p w:rsidR="00DC7AC7" w:rsidRPr="001A4B1D" w:rsidRDefault="00DD76BF" w:rsidP="001A4B1D">
      <w:pPr>
        <w:spacing w:after="0" w:line="240" w:lineRule="auto"/>
        <w:jc w:val="both"/>
        <w:rPr>
          <w:color w:val="595959" w:themeColor="text1" w:themeTint="A6"/>
          <w:sz w:val="20"/>
          <w:szCs w:val="20"/>
        </w:rPr>
      </w:pPr>
      <w:r>
        <w:rPr>
          <w:noProof/>
          <w:color w:val="595959" w:themeColor="text1" w:themeTint="A6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139700</wp:posOffset>
            </wp:positionV>
            <wp:extent cx="1343025" cy="805815"/>
            <wp:effectExtent l="19050" t="0" r="9525" b="0"/>
            <wp:wrapNone/>
            <wp:docPr id="1" name="Obraz 1" descr="phpThumb_generated_thumbnail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Thumb_generated_thumbnailjpg.jpg"/>
                    <pic:cNvPicPr/>
                  </pic:nvPicPr>
                  <pic:blipFill>
                    <a:blip r:embed="rId5" cstate="print"/>
                    <a:srcRect l="25951" t="25214" r="2595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595959" w:themeColor="text1" w:themeTint="A6"/>
          <w:sz w:val="20"/>
          <w:szCs w:val="20"/>
        </w:rPr>
        <w:t>Mob</w:t>
      </w:r>
      <w:proofErr w:type="spellEnd"/>
      <w:r>
        <w:rPr>
          <w:color w:val="595959" w:themeColor="text1" w:themeTint="A6"/>
          <w:sz w:val="20"/>
          <w:szCs w:val="20"/>
        </w:rPr>
        <w:t>.: 695 451 155</w:t>
      </w:r>
    </w:p>
    <w:sectPr w:rsidR="00DC7AC7" w:rsidRPr="001A4B1D" w:rsidSect="00866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A62D8"/>
    <w:rsid w:val="000613CA"/>
    <w:rsid w:val="00066867"/>
    <w:rsid w:val="000734C6"/>
    <w:rsid w:val="000804EA"/>
    <w:rsid w:val="000B43C7"/>
    <w:rsid w:val="000D1083"/>
    <w:rsid w:val="000D4303"/>
    <w:rsid w:val="00147EE7"/>
    <w:rsid w:val="00156881"/>
    <w:rsid w:val="00176422"/>
    <w:rsid w:val="00176E67"/>
    <w:rsid w:val="00193A6F"/>
    <w:rsid w:val="001954F7"/>
    <w:rsid w:val="001A4B1D"/>
    <w:rsid w:val="001C5E0F"/>
    <w:rsid w:val="001D1C92"/>
    <w:rsid w:val="001E11A1"/>
    <w:rsid w:val="001F0BA8"/>
    <w:rsid w:val="001F1365"/>
    <w:rsid w:val="00232E34"/>
    <w:rsid w:val="00244314"/>
    <w:rsid w:val="002518A6"/>
    <w:rsid w:val="0027051E"/>
    <w:rsid w:val="002B5569"/>
    <w:rsid w:val="003C2246"/>
    <w:rsid w:val="003D58DF"/>
    <w:rsid w:val="00404F36"/>
    <w:rsid w:val="0046025E"/>
    <w:rsid w:val="00471297"/>
    <w:rsid w:val="004865D9"/>
    <w:rsid w:val="00493200"/>
    <w:rsid w:val="00543EBC"/>
    <w:rsid w:val="0054735D"/>
    <w:rsid w:val="00596378"/>
    <w:rsid w:val="005E31B1"/>
    <w:rsid w:val="005F4C7A"/>
    <w:rsid w:val="0066198A"/>
    <w:rsid w:val="006753E9"/>
    <w:rsid w:val="00687089"/>
    <w:rsid w:val="006A23E9"/>
    <w:rsid w:val="006A507D"/>
    <w:rsid w:val="006B1A44"/>
    <w:rsid w:val="006D4428"/>
    <w:rsid w:val="00744CEB"/>
    <w:rsid w:val="00765F3B"/>
    <w:rsid w:val="008428EA"/>
    <w:rsid w:val="0085136C"/>
    <w:rsid w:val="00852C67"/>
    <w:rsid w:val="00861DED"/>
    <w:rsid w:val="0086633C"/>
    <w:rsid w:val="0088767A"/>
    <w:rsid w:val="009043BD"/>
    <w:rsid w:val="00956408"/>
    <w:rsid w:val="00961418"/>
    <w:rsid w:val="009B7139"/>
    <w:rsid w:val="009C543B"/>
    <w:rsid w:val="00A63E22"/>
    <w:rsid w:val="00A82211"/>
    <w:rsid w:val="00AA62D8"/>
    <w:rsid w:val="00AE50DF"/>
    <w:rsid w:val="00AF76F3"/>
    <w:rsid w:val="00B32FEE"/>
    <w:rsid w:val="00B436FE"/>
    <w:rsid w:val="00BA03BF"/>
    <w:rsid w:val="00BE1D71"/>
    <w:rsid w:val="00BF742D"/>
    <w:rsid w:val="00C10927"/>
    <w:rsid w:val="00C25EC2"/>
    <w:rsid w:val="00C30374"/>
    <w:rsid w:val="00C564BF"/>
    <w:rsid w:val="00C5748E"/>
    <w:rsid w:val="00C96D6B"/>
    <w:rsid w:val="00CC510E"/>
    <w:rsid w:val="00CC577A"/>
    <w:rsid w:val="00D167BD"/>
    <w:rsid w:val="00D23379"/>
    <w:rsid w:val="00D26C94"/>
    <w:rsid w:val="00D32641"/>
    <w:rsid w:val="00D6406D"/>
    <w:rsid w:val="00D70C25"/>
    <w:rsid w:val="00DC2F64"/>
    <w:rsid w:val="00DC3AEB"/>
    <w:rsid w:val="00DC7AC7"/>
    <w:rsid w:val="00DD76BF"/>
    <w:rsid w:val="00DE0839"/>
    <w:rsid w:val="00DF6EB8"/>
    <w:rsid w:val="00E173A6"/>
    <w:rsid w:val="00E63EDE"/>
    <w:rsid w:val="00EB3224"/>
    <w:rsid w:val="00EF31CF"/>
    <w:rsid w:val="00F17DA3"/>
    <w:rsid w:val="00F42E67"/>
    <w:rsid w:val="00F466A5"/>
    <w:rsid w:val="00F8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C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2D8"/>
    <w:rPr>
      <w:rFonts w:ascii="Tahoma" w:hAnsi="Tahoma" w:cs="Tahoma"/>
      <w:sz w:val="16"/>
      <w:szCs w:val="16"/>
    </w:rPr>
  </w:style>
  <w:style w:type="character" w:styleId="Hipercze">
    <w:name w:val="Hyperlink"/>
    <w:rsid w:val="00D2337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8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8708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5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50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50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0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2D8"/>
    <w:rPr>
      <w:rFonts w:ascii="Tahoma" w:hAnsi="Tahoma" w:cs="Tahoma"/>
      <w:sz w:val="16"/>
      <w:szCs w:val="16"/>
    </w:rPr>
  </w:style>
  <w:style w:type="character" w:styleId="Hipercze">
    <w:name w:val="Hyperlink"/>
    <w:rsid w:val="00D2337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8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8708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5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50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50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0D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ojewodztwo.lodzki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lodzkiemapomys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dzkiemapomysl.p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98B90-8FE3-4D8E-BC06-8C1947E1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m.adamus</cp:lastModifiedBy>
  <cp:revision>12</cp:revision>
  <dcterms:created xsi:type="dcterms:W3CDTF">2014-07-10T13:49:00Z</dcterms:created>
  <dcterms:modified xsi:type="dcterms:W3CDTF">2014-07-15T10:11:00Z</dcterms:modified>
</cp:coreProperties>
</file>